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6B4FF" w14:textId="65C6A1D9" w:rsidR="00CF246B" w:rsidRPr="001E63E4" w:rsidRDefault="00EE59D4" w:rsidP="005F28C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EB132FC" wp14:editId="0B8AC57A">
            <wp:simplePos x="0" y="0"/>
            <wp:positionH relativeFrom="column">
              <wp:posOffset>4243705</wp:posOffset>
            </wp:positionH>
            <wp:positionV relativeFrom="paragraph">
              <wp:posOffset>-108585</wp:posOffset>
            </wp:positionV>
            <wp:extent cx="1781175" cy="752475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46B" w:rsidRPr="001E63E4">
        <w:rPr>
          <w:rFonts w:ascii="Arial" w:hAnsi="Arial" w:cs="Arial"/>
          <w:b/>
          <w:bCs/>
        </w:rPr>
        <w:t>Załącznik nr 4 do Umowy Kompleksowej Dostawy Ciepła</w:t>
      </w:r>
    </w:p>
    <w:p w14:paraId="0F5A6664" w14:textId="54A5872B" w:rsidR="00CF246B" w:rsidRPr="001E63E4" w:rsidRDefault="00CF246B" w:rsidP="005F28C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Pr="00D10DBD">
        <w:rPr>
          <w:rFonts w:ascii="Arial" w:hAnsi="Arial" w:cs="Arial"/>
          <w:b/>
          <w:bCs/>
        </w:rPr>
        <w:t>Umowa Nr</w:t>
      </w:r>
      <w:r>
        <w:rPr>
          <w:rFonts w:ascii="Arial" w:hAnsi="Arial" w:cs="Arial"/>
          <w:b/>
          <w:bCs/>
        </w:rPr>
        <w:t xml:space="preserve"> …</w:t>
      </w:r>
      <w:r w:rsidRPr="00D10DBD">
        <w:rPr>
          <w:rFonts w:ascii="Arial" w:hAnsi="Arial" w:cs="Arial"/>
          <w:b/>
          <w:bCs/>
        </w:rPr>
        <w:t>/DEP/</w:t>
      </w:r>
      <w:r>
        <w:rPr>
          <w:rFonts w:ascii="Arial" w:hAnsi="Arial" w:cs="Arial"/>
          <w:b/>
          <w:bCs/>
        </w:rPr>
        <w:t>…</w:t>
      </w:r>
      <w:r w:rsidR="00AD238F">
        <w:rPr>
          <w:rFonts w:ascii="Arial" w:hAnsi="Arial" w:cs="Arial"/>
          <w:b/>
          <w:bCs/>
        </w:rPr>
        <w:t>/2015</w:t>
      </w:r>
    </w:p>
    <w:p w14:paraId="1A16D64F" w14:textId="77777777" w:rsidR="00CF246B" w:rsidRDefault="00CF246B" w:rsidP="00CD6722">
      <w:pPr>
        <w:rPr>
          <w:rFonts w:ascii="Arial" w:hAnsi="Arial" w:cs="Arial"/>
          <w:b/>
          <w:bCs/>
        </w:rPr>
      </w:pPr>
    </w:p>
    <w:p w14:paraId="79284F37" w14:textId="77777777" w:rsidR="00CF246B" w:rsidRDefault="00CF246B" w:rsidP="00CD6722">
      <w:pPr>
        <w:rPr>
          <w:rFonts w:ascii="Arial" w:hAnsi="Arial" w:cs="Arial"/>
          <w:b/>
          <w:bCs/>
        </w:rPr>
      </w:pPr>
    </w:p>
    <w:p w14:paraId="1A73EBDE" w14:textId="77777777" w:rsidR="00CF246B" w:rsidRPr="00DF407D" w:rsidRDefault="00CF246B" w:rsidP="00CD67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Wyciąg z Taryf dla ciepła</w:t>
      </w:r>
      <w:r w:rsidR="00685A49">
        <w:rPr>
          <w:rFonts w:ascii="Arial" w:hAnsi="Arial" w:cs="Arial"/>
          <w:b/>
          <w:bCs/>
          <w:sz w:val="24"/>
          <w:szCs w:val="24"/>
        </w:rPr>
        <w:t xml:space="preserve"> – obowiązuje od dnia 01.07</w:t>
      </w:r>
      <w:r w:rsidR="00AD238F">
        <w:rPr>
          <w:rFonts w:ascii="Arial" w:hAnsi="Arial" w:cs="Arial"/>
          <w:b/>
          <w:bCs/>
          <w:sz w:val="24"/>
          <w:szCs w:val="24"/>
        </w:rPr>
        <w:t>.2015</w:t>
      </w:r>
      <w:r>
        <w:rPr>
          <w:rFonts w:ascii="Arial" w:hAnsi="Arial" w:cs="Arial"/>
          <w:b/>
          <w:bCs/>
          <w:sz w:val="24"/>
          <w:szCs w:val="24"/>
        </w:rPr>
        <w:t xml:space="preserve"> r. </w:t>
      </w:r>
    </w:p>
    <w:p w14:paraId="6C2C52ED" w14:textId="77777777" w:rsidR="00685A49" w:rsidRPr="00685A49" w:rsidRDefault="00685A49" w:rsidP="00685A49">
      <w:pPr>
        <w:spacing w:line="276" w:lineRule="auto"/>
        <w:rPr>
          <w:rFonts w:ascii="Arial" w:hAnsi="Arial" w:cs="Arial"/>
          <w:sz w:val="20"/>
          <w:szCs w:val="20"/>
        </w:rPr>
      </w:pPr>
      <w:r w:rsidRPr="00685A49">
        <w:rPr>
          <w:rFonts w:ascii="Arial" w:hAnsi="Arial" w:cs="Arial"/>
          <w:sz w:val="20"/>
          <w:szCs w:val="20"/>
        </w:rPr>
        <w:t>W tabeli przedstawiamy ceny i stawki opłat z tytułu zaopatrzenia w ciepło obowiązujące na terenie gminy Polkowice od 01.07.2015 r.</w:t>
      </w:r>
    </w:p>
    <w:tbl>
      <w:tblPr>
        <w:tblW w:w="8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775"/>
        <w:gridCol w:w="941"/>
        <w:gridCol w:w="970"/>
        <w:gridCol w:w="1041"/>
        <w:gridCol w:w="941"/>
        <w:gridCol w:w="1041"/>
      </w:tblGrid>
      <w:tr w:rsidR="00685A49" w:rsidRPr="00C01B6F" w14:paraId="2E07F8F6" w14:textId="77777777" w:rsidTr="00685A49">
        <w:trPr>
          <w:trHeight w:val="282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3F89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6B47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Rodzaj ceny i stawki opłaty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23B0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E6D1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Grupa taryfowa A1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9C2C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Grupa taryfowa A2</w:t>
            </w:r>
          </w:p>
        </w:tc>
      </w:tr>
      <w:tr w:rsidR="00685A49" w:rsidRPr="00C01B6F" w14:paraId="46032FE0" w14:textId="77777777" w:rsidTr="00685A49">
        <w:trPr>
          <w:trHeight w:val="282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B8F5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3C55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84F7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A6B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67AD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124B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94CD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brutto</w:t>
            </w:r>
          </w:p>
        </w:tc>
      </w:tr>
      <w:tr w:rsidR="00685A49" w:rsidRPr="00C01B6F" w14:paraId="3FC22FC7" w14:textId="77777777" w:rsidTr="00685A49">
        <w:trPr>
          <w:trHeight w:val="322"/>
          <w:jc w:val="center"/>
        </w:trPr>
        <w:tc>
          <w:tcPr>
            <w:tcW w:w="8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6F15" w14:textId="77777777" w:rsidR="00685A49" w:rsidRPr="00C01B6F" w:rsidRDefault="00685A49" w:rsidP="00BB4D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Taryfa Przedsiębiorstwa Gospodarki Miejskiej Sp. z o.o. w Polkowicach</w:t>
            </w:r>
          </w:p>
        </w:tc>
      </w:tr>
      <w:tr w:rsidR="00685A49" w:rsidRPr="00C01B6F" w14:paraId="3A6CB4EB" w14:textId="77777777" w:rsidTr="00685A49">
        <w:trPr>
          <w:trHeight w:val="413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B326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78B8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Stawka opłaty stałej za usługi przesyłowe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025D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zł/MW/rok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6341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26 532,77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9AAB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32 635,31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54BC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17 638,81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622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21 695,74</w:t>
            </w:r>
          </w:p>
        </w:tc>
      </w:tr>
      <w:tr w:rsidR="00685A49" w:rsidRPr="00C01B6F" w14:paraId="707B8FBC" w14:textId="77777777" w:rsidTr="00685A49">
        <w:trPr>
          <w:trHeight w:val="41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65688B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0868A026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AD4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rata miesięczna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A342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2 211,06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F650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2 719,60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4504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1 469,90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57C8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1 807,98</w:t>
            </w:r>
          </w:p>
        </w:tc>
      </w:tr>
      <w:tr w:rsidR="00685A49" w:rsidRPr="00C01B6F" w14:paraId="628DC937" w14:textId="77777777" w:rsidTr="00685A49">
        <w:trPr>
          <w:trHeight w:val="413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233F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CC8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Stawka opłaty zmiennej za usługi przesyłowe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56C7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zł/GJ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D21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9,53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E6DB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11,72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0732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E661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10,11</w:t>
            </w:r>
          </w:p>
        </w:tc>
      </w:tr>
      <w:tr w:rsidR="00685A49" w:rsidRPr="00C01B6F" w14:paraId="19DA8BBF" w14:textId="77777777" w:rsidTr="00685A49">
        <w:trPr>
          <w:trHeight w:val="322"/>
          <w:jc w:val="center"/>
        </w:trPr>
        <w:tc>
          <w:tcPr>
            <w:tcW w:w="8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22BC" w14:textId="77777777" w:rsidR="00685A49" w:rsidRPr="00C01B6F" w:rsidRDefault="00685A49" w:rsidP="00BB4D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Taryfa "Energetyka" Sp. z o .o. w Lubinie,</w:t>
            </w: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 xml:space="preserve"> w powiązaniu z KGHM Polska Miedź S.A. w Lubinie * </w:t>
            </w:r>
            <w:r w:rsidRPr="00C01B6F">
              <w:rPr>
                <w:rFonts w:ascii="Arial" w:hAnsi="Arial" w:cs="Arial"/>
                <w:b/>
                <w:color w:val="000000"/>
                <w:sz w:val="18"/>
                <w:szCs w:val="18"/>
              </w:rPr>
              <w:t>(zmiana od 01.07.2015)</w:t>
            </w:r>
          </w:p>
        </w:tc>
      </w:tr>
      <w:tr w:rsidR="00685A49" w:rsidRPr="00C01B6F" w14:paraId="4F8CB510" w14:textId="77777777" w:rsidTr="00685A49">
        <w:trPr>
          <w:trHeight w:val="413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531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7B96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Cena za zamówiona moc cieplną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342F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zł/MW/rok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D14F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91 087,58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7C33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112 037,72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625A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91 087,58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0EE2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112 037,72</w:t>
            </w:r>
          </w:p>
        </w:tc>
      </w:tr>
      <w:tr w:rsidR="00685A49" w:rsidRPr="00C01B6F" w14:paraId="4F376FE4" w14:textId="77777777" w:rsidTr="00685A49">
        <w:trPr>
          <w:trHeight w:val="41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0B1328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17EAD866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85FE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rata miesięczna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18F1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7 590,63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D42E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9 336,47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C1A7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7 590,63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EE73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9 336,47</w:t>
            </w:r>
          </w:p>
        </w:tc>
      </w:tr>
      <w:tr w:rsidR="00685A49" w:rsidRPr="00C01B6F" w14:paraId="16BD11CD" w14:textId="77777777" w:rsidTr="00685A49">
        <w:trPr>
          <w:trHeight w:val="413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6DEC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C662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Cena ciepła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7AA9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zł/GJ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962A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24,62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AF8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30,28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3166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24,62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DFB6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30,28</w:t>
            </w:r>
          </w:p>
        </w:tc>
      </w:tr>
      <w:tr w:rsidR="00685A49" w:rsidRPr="00C01B6F" w14:paraId="578FE8CD" w14:textId="77777777" w:rsidTr="00685A49">
        <w:trPr>
          <w:trHeight w:val="413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A04A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2747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Cena nośnika ciepła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3F3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zł/m</w:t>
            </w:r>
            <w:r w:rsidRPr="00C01B6F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C438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15,01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6440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18,46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9ECD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15,01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F71D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18,46</w:t>
            </w:r>
          </w:p>
        </w:tc>
      </w:tr>
    </w:tbl>
    <w:p w14:paraId="46E2F570" w14:textId="77777777" w:rsidR="00685A49" w:rsidRPr="00685A49" w:rsidRDefault="00685A49" w:rsidP="00685A49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85A49">
        <w:rPr>
          <w:rFonts w:ascii="Arial" w:hAnsi="Arial" w:cs="Arial"/>
          <w:sz w:val="18"/>
          <w:szCs w:val="18"/>
        </w:rPr>
        <w:t>*Z uwagi na zmianę sposobu ustalania ceny za zamówioną moc cieplną oraz ciepło i nośnik, wprowadzone taryfą „Energetyki” Sp. z o.o. w Lubinie w powiązaniu z taryfą dla KGHM Polska Miedź S.A. w Lubinie poniżej przedstawiamy sposób ich wyliczenia:</w:t>
      </w: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521"/>
        <w:gridCol w:w="941"/>
        <w:gridCol w:w="1282"/>
        <w:gridCol w:w="941"/>
        <w:gridCol w:w="941"/>
        <w:gridCol w:w="1041"/>
      </w:tblGrid>
      <w:tr w:rsidR="00685A49" w:rsidRPr="00C01B6F" w14:paraId="7416838C" w14:textId="77777777" w:rsidTr="00685A49">
        <w:trPr>
          <w:trHeight w:val="56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1EC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C21B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Rodzaj ceny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890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597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"Energetyka" (grupa LP1)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D33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KGHM                      (grupa ZP)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311F9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4C22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Cena brutto</w:t>
            </w:r>
          </w:p>
        </w:tc>
      </w:tr>
      <w:tr w:rsidR="00254B4A" w:rsidRPr="00C01B6F" w14:paraId="7A63953E" w14:textId="77777777" w:rsidTr="000165C4">
        <w:trPr>
          <w:trHeight w:val="413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91D7" w14:textId="77777777" w:rsidR="00254B4A" w:rsidRPr="00C01B6F" w:rsidRDefault="00254B4A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A1E0" w14:textId="77777777" w:rsidR="00254B4A" w:rsidRPr="00C01B6F" w:rsidRDefault="00254B4A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Cena za zamówiona moc cieplną</w:t>
            </w:r>
          </w:p>
          <w:p w14:paraId="63C2CDC3" w14:textId="77777777" w:rsidR="00254B4A" w:rsidRPr="00C01B6F" w:rsidRDefault="00254B4A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A54F" w14:textId="77777777" w:rsidR="00254B4A" w:rsidRPr="00C01B6F" w:rsidRDefault="00254B4A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zł/MW/rok</w:t>
            </w:r>
          </w:p>
        </w:tc>
        <w:tc>
          <w:tcPr>
            <w:tcW w:w="12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8EA8" w14:textId="77777777" w:rsidR="00254B4A" w:rsidRPr="00C01B6F" w:rsidRDefault="00254B4A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98 291,01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D64" w14:textId="77777777" w:rsidR="00254B4A" w:rsidRPr="00C01B6F" w:rsidRDefault="00254B4A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26 969,95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07C7" w14:textId="77777777" w:rsidR="00254B4A" w:rsidRPr="00C01B6F" w:rsidRDefault="00254B4A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91 087,58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4046" w14:textId="77777777" w:rsidR="00254B4A" w:rsidRPr="00C01B6F" w:rsidRDefault="00254B4A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112 037,72</w:t>
            </w:r>
          </w:p>
        </w:tc>
      </w:tr>
      <w:tr w:rsidR="00254B4A" w:rsidRPr="00C01B6F" w14:paraId="4994A26F" w14:textId="77777777" w:rsidTr="000165C4">
        <w:trPr>
          <w:trHeight w:val="413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1673B" w14:textId="77777777" w:rsidR="00254B4A" w:rsidRPr="00C01B6F" w:rsidRDefault="00254B4A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1815" w14:textId="77777777" w:rsidR="00254B4A" w:rsidRPr="00C01B6F" w:rsidRDefault="00254B4A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259" w14:textId="77777777" w:rsidR="00254B4A" w:rsidRPr="00C01B6F" w:rsidRDefault="00254B4A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rata miesięczna</w:t>
            </w:r>
          </w:p>
        </w:tc>
        <w:tc>
          <w:tcPr>
            <w:tcW w:w="12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43F5" w14:textId="77777777" w:rsidR="00254B4A" w:rsidRPr="00C01B6F" w:rsidRDefault="00254B4A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8 190,92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ED9E" w14:textId="77777777" w:rsidR="00254B4A" w:rsidRPr="00C01B6F" w:rsidRDefault="00254B4A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2 247,5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712F" w14:textId="77777777" w:rsidR="00254B4A" w:rsidRPr="00C01B6F" w:rsidRDefault="00254B4A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7 590,63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E70D" w14:textId="77777777" w:rsidR="00254B4A" w:rsidRPr="00C01B6F" w:rsidRDefault="00254B4A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9 336,47</w:t>
            </w:r>
          </w:p>
        </w:tc>
      </w:tr>
      <w:tr w:rsidR="00685A49" w:rsidRPr="00C01B6F" w14:paraId="1A2E9300" w14:textId="77777777" w:rsidTr="00685A49">
        <w:trPr>
          <w:trHeight w:val="508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4574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7C5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współczynnik</w:t>
            </w: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 xml:space="preserve"> (Taryfa "Energetyka" Sp. z o.o. w Lubinie, pkt. 1.1.)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83B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D33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0,8990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F1B3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0,1010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249C0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2FE7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5A49" w:rsidRPr="00C01B6F" w14:paraId="0C00AE24" w14:textId="77777777" w:rsidTr="00685A49">
        <w:trPr>
          <w:trHeight w:val="423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800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1909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Cena ciepła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6197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GJ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7FF2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598D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23,77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7321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24,62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8B0A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30,28</w:t>
            </w:r>
          </w:p>
        </w:tc>
      </w:tr>
      <w:tr w:rsidR="00685A49" w:rsidRPr="00C01B6F" w14:paraId="5542D4BF" w14:textId="77777777" w:rsidTr="00685A49">
        <w:trPr>
          <w:trHeight w:val="437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54B3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4A7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współczynnik</w:t>
            </w: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 xml:space="preserve"> (Taryfa "Energetyka" Sp. z o.o. w Lubinie, pkt. 1.1.)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FB67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6500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0,6940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8EE3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0,3060</w:t>
            </w: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64CB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A0C8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5A49" w:rsidRPr="00C01B6F" w14:paraId="2F480CFE" w14:textId="77777777" w:rsidTr="00685A49">
        <w:trPr>
          <w:trHeight w:val="413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9726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7F00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Cena nośnika ciepła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CF96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C01B6F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63E4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15,01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F6B9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14,83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0055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15,01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90A6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18,46</w:t>
            </w:r>
          </w:p>
        </w:tc>
      </w:tr>
      <w:tr w:rsidR="00685A49" w:rsidRPr="00C01B6F" w14:paraId="5CAEE219" w14:textId="77777777" w:rsidTr="00685A49">
        <w:trPr>
          <w:trHeight w:val="471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3A32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CC5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współczynnik</w:t>
            </w: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 xml:space="preserve"> (Taryfa "Energetyka" Sp. z o.o. w Lubinie, pkt. 1.1.)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3E1B" w14:textId="77777777" w:rsidR="00685A49" w:rsidRPr="00C01B6F" w:rsidRDefault="00685A49" w:rsidP="00BB4D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B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1CD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DD99" w14:textId="77777777" w:rsidR="00685A49" w:rsidRPr="00C01B6F" w:rsidRDefault="00685A49" w:rsidP="00BB4D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EBEE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B64" w14:textId="77777777" w:rsidR="00685A49" w:rsidRPr="00C01B6F" w:rsidRDefault="00685A49" w:rsidP="00BB4D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B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C24D0D1" w14:textId="77777777" w:rsidR="00CF246B" w:rsidRDefault="00CF246B" w:rsidP="00685A49">
      <w:pPr>
        <w:rPr>
          <w:rFonts w:ascii="Arial" w:hAnsi="Arial" w:cs="Arial"/>
          <w:b/>
          <w:bCs/>
        </w:rPr>
      </w:pPr>
    </w:p>
    <w:sectPr w:rsidR="00CF246B" w:rsidSect="00685A4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D2"/>
    <w:rsid w:val="001E63E4"/>
    <w:rsid w:val="0025117C"/>
    <w:rsid w:val="00254B4A"/>
    <w:rsid w:val="002853FE"/>
    <w:rsid w:val="00371C4C"/>
    <w:rsid w:val="003A22A9"/>
    <w:rsid w:val="00437AD2"/>
    <w:rsid w:val="00461503"/>
    <w:rsid w:val="005B0E3F"/>
    <w:rsid w:val="005B73C0"/>
    <w:rsid w:val="005F28C3"/>
    <w:rsid w:val="00685A49"/>
    <w:rsid w:val="00706294"/>
    <w:rsid w:val="008C2740"/>
    <w:rsid w:val="00991CAF"/>
    <w:rsid w:val="009C6F2D"/>
    <w:rsid w:val="00A76334"/>
    <w:rsid w:val="00AC632D"/>
    <w:rsid w:val="00AD238F"/>
    <w:rsid w:val="00B34D9D"/>
    <w:rsid w:val="00B41547"/>
    <w:rsid w:val="00CD24CC"/>
    <w:rsid w:val="00CD6722"/>
    <w:rsid w:val="00CE4472"/>
    <w:rsid w:val="00CF246B"/>
    <w:rsid w:val="00CF75FB"/>
    <w:rsid w:val="00D10DBD"/>
    <w:rsid w:val="00DF407D"/>
    <w:rsid w:val="00EE59D4"/>
    <w:rsid w:val="00F2708F"/>
    <w:rsid w:val="00F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21B1D"/>
  <w15:docId w15:val="{DA4B0500-A36C-4DAF-A628-6F3B9DA2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5F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D67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4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4B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m.przegalinski</dc:creator>
  <cp:keywords/>
  <dc:description/>
  <cp:lastModifiedBy>Gawryliszyn</cp:lastModifiedBy>
  <cp:revision>2</cp:revision>
  <cp:lastPrinted>2015-06-18T07:57:00Z</cp:lastPrinted>
  <dcterms:created xsi:type="dcterms:W3CDTF">2021-01-14T13:16:00Z</dcterms:created>
  <dcterms:modified xsi:type="dcterms:W3CDTF">2021-01-14T13:16:00Z</dcterms:modified>
</cp:coreProperties>
</file>